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0F370F" w:rsidRPr="00953094" w14:paraId="70AE8DC1" w14:textId="77777777">
        <w:trPr>
          <w:trHeight w:val="2970"/>
          <w:jc w:val="center"/>
        </w:trPr>
        <w:tc>
          <w:tcPr>
            <w:tcW w:w="9558" w:type="dxa"/>
            <w:vAlign w:val="bottom"/>
          </w:tcPr>
          <w:p w14:paraId="22C3C4D9" w14:textId="77777777" w:rsidR="000F370F" w:rsidRPr="00953094" w:rsidRDefault="000F370F" w:rsidP="00953094">
            <w:pPr>
              <w:jc w:val="right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="005F268F">
              <w:rPr>
                <w:b/>
                <w:sz w:val="20"/>
                <w:szCs w:val="20"/>
                <w:lang w:val="lt-LT"/>
              </w:rPr>
            </w:r>
            <w:r w:rsidR="005F268F">
              <w:rPr>
                <w:b/>
                <w:sz w:val="20"/>
                <w:szCs w:val="20"/>
                <w:lang w:val="lt-LT"/>
              </w:rPr>
              <w:fldChar w:fldCharType="separate"/>
            </w:r>
            <w:r>
              <w:rPr>
                <w:b/>
                <w:sz w:val="20"/>
                <w:szCs w:val="20"/>
                <w:lang w:val="lt-LT"/>
              </w:rPr>
              <w:fldChar w:fldCharType="end"/>
            </w:r>
          </w:p>
          <w:bookmarkEnd w:id="0"/>
          <w:p w14:paraId="4B636E55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</w:p>
          <w:p w14:paraId="408C80E1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</w:p>
          <w:bookmarkStart w:id="1" w:name="_MON_1051513585"/>
          <w:bookmarkEnd w:id="1"/>
          <w:p w14:paraId="693914F2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  <w:r w:rsidRPr="001F5DF2">
              <w:rPr>
                <w:spacing w:val="20"/>
                <w:sz w:val="16"/>
                <w:lang w:val="lt-LT"/>
              </w:rPr>
              <w:object w:dxaOrig="931" w:dyaOrig="1036" w14:anchorId="30757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8" o:title=""/>
                </v:shape>
                <o:OLEObject Type="Embed" ProgID="Word.Picture.8" ShapeID="_x0000_i1025" DrawAspect="Content" ObjectID="_1775976142" r:id="rId9"/>
              </w:object>
            </w:r>
          </w:p>
          <w:p w14:paraId="4DE5869E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 xml:space="preserve">TELŠIŲ RAJONO SAVIVALDYBĖS ADMINISTRACIJOS </w:t>
            </w:r>
          </w:p>
          <w:p w14:paraId="796A3B27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DIREKTORIUS</w:t>
            </w:r>
          </w:p>
          <w:p w14:paraId="7B6C4C9D" w14:textId="77777777" w:rsidR="000F370F" w:rsidRDefault="000F370F" w:rsidP="004C2B75">
            <w:pPr>
              <w:jc w:val="center"/>
              <w:rPr>
                <w:b/>
                <w:caps/>
                <w:lang w:val="lt-LT"/>
              </w:rPr>
            </w:pPr>
          </w:p>
          <w:p w14:paraId="04C41036" w14:textId="77777777" w:rsidR="000F370F" w:rsidRPr="00953094" w:rsidRDefault="000F370F" w:rsidP="004C2B75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1F5DF2" w14:paraId="395F6A2E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73811068" w14:textId="77777777" w:rsidR="001F5DF2" w:rsidRPr="001F5DF2" w:rsidRDefault="009871A7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>
              <w:rPr>
                <w:b/>
                <w:caps/>
                <w:lang w:val="lt-LT"/>
              </w:rPr>
              <w:t>ĮSAKYMAS</w:t>
            </w:r>
          </w:p>
        </w:tc>
      </w:tr>
      <w:tr w:rsidR="001F5DF2" w:rsidRPr="00733BC6" w14:paraId="02630EC6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793F0E" w14:textId="77777777" w:rsidR="00C76BAC" w:rsidRDefault="001F5DF2" w:rsidP="00C76BAC">
            <w:pPr>
              <w:jc w:val="center"/>
              <w:rPr>
                <w:b/>
                <w:noProof/>
                <w:lang w:val="lt-LT"/>
              </w:rPr>
            </w:pPr>
            <w:r w:rsidRPr="001F5DF2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1F5DF2">
              <w:rPr>
                <w:b/>
                <w:lang w:val="lt-LT"/>
              </w:rPr>
              <w:instrText xml:space="preserve"> FORMTEXT </w:instrText>
            </w:r>
            <w:r w:rsidRPr="001F5DF2">
              <w:rPr>
                <w:b/>
                <w:lang w:val="lt-LT"/>
              </w:rPr>
            </w:r>
            <w:r w:rsidRPr="001F5DF2">
              <w:rPr>
                <w:b/>
                <w:lang w:val="lt-LT"/>
              </w:rPr>
              <w:fldChar w:fldCharType="separate"/>
            </w:r>
            <w:r w:rsidR="00612441" w:rsidRPr="00612441">
              <w:rPr>
                <w:b/>
                <w:noProof/>
                <w:lang w:val="lt-LT"/>
              </w:rPr>
              <w:t xml:space="preserve">DĖL </w:t>
            </w:r>
            <w:r w:rsidR="00643427">
              <w:rPr>
                <w:b/>
                <w:noProof/>
                <w:lang w:val="lt-LT"/>
              </w:rPr>
              <w:t xml:space="preserve">TELŠIŲ RAJONO SAVIVALDYBĖS ADMINISTRACIJOS DIREKTORIAUS </w:t>
            </w:r>
          </w:p>
          <w:p w14:paraId="7274B57A" w14:textId="5475CD70" w:rsidR="001F5DF2" w:rsidRPr="001F5DF2" w:rsidRDefault="00643427" w:rsidP="00C76BAC">
            <w:pPr>
              <w:jc w:val="center"/>
              <w:rPr>
                <w:b/>
                <w:lang w:val="lt-LT"/>
              </w:rPr>
            </w:pPr>
            <w:r>
              <w:rPr>
                <w:b/>
                <w:noProof/>
                <w:lang w:val="lt-LT"/>
              </w:rPr>
              <w:t>20</w:t>
            </w:r>
            <w:r w:rsidR="00646963">
              <w:rPr>
                <w:b/>
                <w:noProof/>
                <w:lang w:val="lt-LT"/>
              </w:rPr>
              <w:t>24</w:t>
            </w:r>
            <w:r>
              <w:rPr>
                <w:b/>
                <w:noProof/>
                <w:lang w:val="lt-LT"/>
              </w:rPr>
              <w:t xml:space="preserve"> M.  </w:t>
            </w:r>
            <w:r w:rsidR="00646963">
              <w:rPr>
                <w:b/>
                <w:noProof/>
                <w:lang w:val="lt-LT"/>
              </w:rPr>
              <w:t>BALANDŽIO 3</w:t>
            </w:r>
            <w:r w:rsidR="007543D7">
              <w:rPr>
                <w:b/>
                <w:noProof/>
                <w:lang w:val="lt-LT"/>
              </w:rPr>
              <w:t xml:space="preserve"> D</w:t>
            </w:r>
            <w:r w:rsidR="007543D7" w:rsidRPr="007543D7">
              <w:rPr>
                <w:b/>
                <w:noProof/>
                <w:lang w:val="lt-LT"/>
              </w:rPr>
              <w:t xml:space="preserve">. </w:t>
            </w:r>
            <w:r w:rsidR="007543D7">
              <w:rPr>
                <w:b/>
                <w:noProof/>
                <w:lang w:val="lt-LT"/>
              </w:rPr>
              <w:t xml:space="preserve">ĮSAKYMO </w:t>
            </w:r>
            <w:r w:rsidR="007543D7" w:rsidRPr="007543D7">
              <w:rPr>
                <w:b/>
                <w:noProof/>
                <w:lang w:val="lt-LT"/>
              </w:rPr>
              <w:t>N</w:t>
            </w:r>
            <w:r w:rsidR="007543D7">
              <w:rPr>
                <w:b/>
                <w:noProof/>
                <w:lang w:val="lt-LT"/>
              </w:rPr>
              <w:t>R</w:t>
            </w:r>
            <w:r w:rsidR="007543D7" w:rsidRPr="007543D7">
              <w:rPr>
                <w:b/>
                <w:noProof/>
                <w:lang w:val="lt-LT"/>
              </w:rPr>
              <w:t xml:space="preserve">. A1- </w:t>
            </w:r>
            <w:r w:rsidR="00646963">
              <w:rPr>
                <w:b/>
                <w:noProof/>
                <w:lang w:val="lt-LT"/>
              </w:rPr>
              <w:t>389</w:t>
            </w:r>
            <w:r>
              <w:rPr>
                <w:b/>
                <w:noProof/>
                <w:lang w:val="lt-LT"/>
              </w:rPr>
              <w:t xml:space="preserve"> </w:t>
            </w:r>
            <w:r w:rsidR="007543D7">
              <w:rPr>
                <w:b/>
                <w:noProof/>
                <w:lang w:val="lt-LT"/>
              </w:rPr>
              <w:t>„</w:t>
            </w:r>
            <w:r w:rsidR="007543D7" w:rsidRPr="007543D7">
              <w:rPr>
                <w:b/>
                <w:noProof/>
                <w:lang w:val="lt-LT"/>
              </w:rPr>
              <w:t>DĖL FINANSINĖS PARAMOS MEDŽIOJAMŲJŲ GYVŪNŲ DAROMOS ŽALOS  PREVENCINĖMS PRIEMONĖMS DIEGTI TELŠIŲ RAJONO SAVIVALDYBĖJE TEIKIMO TVARKOS APRAŠO PATVIRTINIMO</w:t>
            </w:r>
            <w:r w:rsidR="007543D7">
              <w:rPr>
                <w:b/>
                <w:noProof/>
                <w:lang w:val="lt-LT"/>
              </w:rPr>
              <w:t xml:space="preserve">“ </w:t>
            </w:r>
            <w:r>
              <w:rPr>
                <w:b/>
                <w:noProof/>
                <w:lang w:val="lt-LT"/>
              </w:rPr>
              <w:t>PAKEITIMO</w:t>
            </w:r>
            <w:r w:rsidR="001F5DF2" w:rsidRPr="001F5DF2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733BC6" w14:paraId="33DCC94E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D3A6260" w14:textId="77777777" w:rsidR="00303C9B" w:rsidRPr="001F5DF2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733BC6" w14:paraId="467DAB6D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38238A4E" w14:textId="0D0EF331" w:rsidR="00983232" w:rsidRPr="001F5DF2" w:rsidRDefault="001F5DF2" w:rsidP="00C76BAC">
            <w:pPr>
              <w:jc w:val="center"/>
              <w:rPr>
                <w:bCs/>
                <w:lang w:val="lt-LT"/>
              </w:rPr>
            </w:pPr>
            <w:r w:rsidRPr="001F5DF2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1F5DF2">
              <w:rPr>
                <w:bCs/>
                <w:lang w:val="lt-LT"/>
              </w:rPr>
              <w:instrText xml:space="preserve"> FORMTEXT </w:instrText>
            </w:r>
            <w:r w:rsidRPr="001F5DF2">
              <w:rPr>
                <w:bCs/>
                <w:lang w:val="lt-LT"/>
              </w:rPr>
            </w:r>
            <w:r w:rsidRPr="001F5DF2">
              <w:rPr>
                <w:bCs/>
                <w:lang w:val="lt-LT"/>
              </w:rPr>
              <w:fldChar w:fldCharType="separate"/>
            </w:r>
            <w:r>
              <w:rPr>
                <w:bCs/>
                <w:noProof/>
                <w:lang w:val="lt-LT"/>
              </w:rPr>
              <w:t>20</w:t>
            </w:r>
            <w:r w:rsidR="00646963">
              <w:rPr>
                <w:bCs/>
                <w:noProof/>
                <w:lang w:val="lt-LT"/>
              </w:rPr>
              <w:t>24</w:t>
            </w:r>
            <w:r>
              <w:rPr>
                <w:bCs/>
                <w:noProof/>
                <w:lang w:val="lt-LT"/>
              </w:rPr>
              <w:t xml:space="preserve"> m. </w:t>
            </w:r>
            <w:r w:rsidR="00646963">
              <w:rPr>
                <w:bCs/>
                <w:noProof/>
                <w:lang w:val="lt-LT"/>
              </w:rPr>
              <w:t xml:space="preserve">balandžio </w:t>
            </w:r>
            <w:r w:rsidR="00733BC6">
              <w:rPr>
                <w:bCs/>
                <w:noProof/>
                <w:lang w:val="lt-LT"/>
              </w:rPr>
              <w:t>26</w:t>
            </w:r>
            <w:r w:rsidR="00646963">
              <w:rPr>
                <w:bCs/>
                <w:noProof/>
                <w:lang w:val="lt-LT"/>
              </w:rPr>
              <w:t xml:space="preserve"> </w:t>
            </w:r>
            <w:r w:rsidR="00C76BAC">
              <w:rPr>
                <w:bCs/>
                <w:noProof/>
                <w:lang w:val="lt-LT"/>
              </w:rPr>
              <w:t xml:space="preserve"> </w:t>
            </w:r>
            <w:r>
              <w:rPr>
                <w:bCs/>
                <w:noProof/>
                <w:lang w:val="lt-LT"/>
              </w:rPr>
              <w:t xml:space="preserve">d. Nr. </w:t>
            </w:r>
            <w:r w:rsidR="00191AAE">
              <w:rPr>
                <w:bCs/>
                <w:noProof/>
                <w:lang w:val="lt-LT"/>
              </w:rPr>
              <w:t>A1-</w:t>
            </w:r>
            <w:r w:rsidR="00733BC6">
              <w:rPr>
                <w:bCs/>
                <w:noProof/>
                <w:lang w:val="lt-LT"/>
              </w:rPr>
              <w:t>530</w:t>
            </w:r>
            <w:r w:rsidRPr="001F5DF2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1F5DF2" w14:paraId="7E70D24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E264D50" w14:textId="77777777" w:rsidR="001F5DF2" w:rsidRPr="001F5DF2" w:rsidRDefault="001F5DF2" w:rsidP="00C76BAC">
            <w:pPr>
              <w:jc w:val="center"/>
              <w:rPr>
                <w:bCs/>
                <w:lang w:val="lt-LT"/>
              </w:rPr>
            </w:pPr>
            <w:r w:rsidRPr="001F5DF2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1F5DF2">
              <w:rPr>
                <w:bCs/>
                <w:lang w:val="lt-LT"/>
              </w:rPr>
              <w:instrText xml:space="preserve"> FORMTEXT </w:instrText>
            </w:r>
            <w:r w:rsidRPr="001F5DF2">
              <w:rPr>
                <w:bCs/>
                <w:lang w:val="lt-LT"/>
              </w:rPr>
            </w:r>
            <w:r w:rsidRPr="001F5DF2">
              <w:rPr>
                <w:bCs/>
                <w:lang w:val="lt-LT"/>
              </w:rPr>
              <w:fldChar w:fldCharType="separate"/>
            </w:r>
            <w:r>
              <w:rPr>
                <w:bCs/>
                <w:noProof/>
                <w:lang w:val="lt-LT"/>
              </w:rPr>
              <w:t>Telšiai</w:t>
            </w:r>
            <w:r w:rsidRPr="001F5DF2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49409E73" w14:textId="77777777" w:rsidR="00983232" w:rsidRDefault="00983232">
      <w:pPr>
        <w:rPr>
          <w:lang w:val="lt-LT"/>
        </w:rPr>
        <w:sectPr w:rsidR="00983232" w:rsidSect="005F268F">
          <w:headerReference w:type="even" r:id="rId10"/>
          <w:headerReference w:type="default" r:id="rId11"/>
          <w:footerReference w:type="first" r:id="rId12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4F0B90E5" w14:textId="77777777" w:rsidR="00983232" w:rsidRDefault="00983232">
      <w:pPr>
        <w:rPr>
          <w:lang w:val="lt-LT"/>
        </w:rPr>
      </w:pPr>
    </w:p>
    <w:p w14:paraId="09C28958" w14:textId="77777777" w:rsidR="00C76BAC" w:rsidRDefault="00C76BAC">
      <w:pPr>
        <w:rPr>
          <w:lang w:val="lt-LT"/>
        </w:rPr>
      </w:pPr>
    </w:p>
    <w:p w14:paraId="4DDD0F45" w14:textId="093B6F58" w:rsidR="000452AB" w:rsidRPr="0030229A" w:rsidRDefault="00A9149E" w:rsidP="00C76BAC">
      <w:pPr>
        <w:pStyle w:val="Betarp"/>
        <w:ind w:firstLine="720"/>
        <w:jc w:val="both"/>
        <w:rPr>
          <w:lang w:val="lt-LT"/>
        </w:rPr>
      </w:pPr>
      <w:r>
        <w:rPr>
          <w:lang w:val="lt-LT"/>
        </w:rPr>
        <w:t>P</w:t>
      </w:r>
      <w:r w:rsidR="0013327A" w:rsidRPr="0013327A">
        <w:rPr>
          <w:lang w:val="lt-LT"/>
        </w:rPr>
        <w:t xml:space="preserve"> a k e i č i u  Finansinės paramos medži</w:t>
      </w:r>
      <w:r w:rsidR="0013327A" w:rsidRPr="0013327A">
        <w:rPr>
          <w:spacing w:val="-1"/>
          <w:lang w:val="lt-LT"/>
        </w:rPr>
        <w:t>o</w:t>
      </w:r>
      <w:r w:rsidR="0013327A" w:rsidRPr="0013327A">
        <w:rPr>
          <w:lang w:val="lt-LT"/>
        </w:rPr>
        <w:t>ja</w:t>
      </w:r>
      <w:r w:rsidR="0013327A" w:rsidRPr="0013327A">
        <w:rPr>
          <w:spacing w:val="-4"/>
          <w:lang w:val="lt-LT"/>
        </w:rPr>
        <w:t>m</w:t>
      </w:r>
      <w:r w:rsidR="0013327A" w:rsidRPr="0013327A">
        <w:rPr>
          <w:lang w:val="lt-LT"/>
        </w:rPr>
        <w:t>ų</w:t>
      </w:r>
      <w:r w:rsidR="0013327A" w:rsidRPr="0013327A">
        <w:rPr>
          <w:spacing w:val="1"/>
          <w:lang w:val="lt-LT"/>
        </w:rPr>
        <w:t>j</w:t>
      </w:r>
      <w:r w:rsidR="0013327A" w:rsidRPr="0013327A">
        <w:rPr>
          <w:lang w:val="lt-LT"/>
        </w:rPr>
        <w:t>ų gy</w:t>
      </w:r>
      <w:r w:rsidR="0013327A" w:rsidRPr="0013327A">
        <w:rPr>
          <w:spacing w:val="1"/>
          <w:lang w:val="lt-LT"/>
        </w:rPr>
        <w:t>v</w:t>
      </w:r>
      <w:r w:rsidR="0013327A" w:rsidRPr="0013327A">
        <w:rPr>
          <w:lang w:val="lt-LT"/>
        </w:rPr>
        <w:t>ūnų daro</w:t>
      </w:r>
      <w:r w:rsidR="0013327A" w:rsidRPr="0013327A">
        <w:rPr>
          <w:spacing w:val="-2"/>
          <w:lang w:val="lt-LT"/>
        </w:rPr>
        <w:t>m</w:t>
      </w:r>
      <w:r w:rsidR="0013327A" w:rsidRPr="0013327A">
        <w:rPr>
          <w:spacing w:val="1"/>
          <w:lang w:val="lt-LT"/>
        </w:rPr>
        <w:t>o</w:t>
      </w:r>
      <w:r w:rsidR="0013327A" w:rsidRPr="0013327A">
        <w:rPr>
          <w:lang w:val="lt-LT"/>
        </w:rPr>
        <w:t>s</w:t>
      </w:r>
      <w:r w:rsidR="0013327A" w:rsidRPr="0013327A">
        <w:rPr>
          <w:spacing w:val="-18"/>
          <w:lang w:val="lt-LT"/>
        </w:rPr>
        <w:t xml:space="preserve"> </w:t>
      </w:r>
      <w:r w:rsidR="0013327A" w:rsidRPr="0013327A">
        <w:rPr>
          <w:lang w:val="lt-LT"/>
        </w:rPr>
        <w:t>žalos prevencinėms priemonėms diegti Telšių rajono savivaldybėje teikimo tvarkos aprašą, patvirtintą Telšių rajono savivaldybės administracijos direktoriaus 20</w:t>
      </w:r>
      <w:r w:rsidR="00646963">
        <w:rPr>
          <w:lang w:val="lt-LT"/>
        </w:rPr>
        <w:t>24</w:t>
      </w:r>
      <w:r w:rsidR="0013327A" w:rsidRPr="0013327A">
        <w:rPr>
          <w:lang w:val="lt-LT"/>
        </w:rPr>
        <w:t xml:space="preserve"> m. </w:t>
      </w:r>
      <w:r w:rsidR="00646963">
        <w:rPr>
          <w:lang w:val="lt-LT"/>
        </w:rPr>
        <w:t>balandžio 3</w:t>
      </w:r>
      <w:r w:rsidR="0013327A" w:rsidRPr="0013327A">
        <w:rPr>
          <w:lang w:val="lt-LT"/>
        </w:rPr>
        <w:t xml:space="preserve"> d. įsakymu Nr. A1-</w:t>
      </w:r>
      <w:r w:rsidR="00646963">
        <w:rPr>
          <w:lang w:val="lt-LT"/>
        </w:rPr>
        <w:t>389</w:t>
      </w:r>
      <w:r w:rsidR="0013327A" w:rsidRPr="0013327A">
        <w:rPr>
          <w:lang w:val="lt-LT"/>
        </w:rPr>
        <w:t xml:space="preserve"> „</w:t>
      </w:r>
      <w:r w:rsidR="0013327A" w:rsidRPr="0013327A">
        <w:rPr>
          <w:noProof/>
          <w:lang w:val="lt-LT"/>
        </w:rPr>
        <w:t>Dėl finansinės paramos medžiojamųjų gyvūnų daromos žalos  prevencinėms priemonėms diegti Telšių rajono savivaldybėje teikimo tvarkos aprašo patvirtinimo</w:t>
      </w:r>
      <w:r w:rsidR="0013327A" w:rsidRPr="0013327A">
        <w:rPr>
          <w:lang w:val="lt-LT"/>
        </w:rPr>
        <w:t>“:</w:t>
      </w:r>
    </w:p>
    <w:p w14:paraId="349FB97C" w14:textId="77777777" w:rsidR="0013327A" w:rsidRPr="0013327A" w:rsidRDefault="0030229A" w:rsidP="00C76BAC">
      <w:pPr>
        <w:pStyle w:val="Betarp"/>
        <w:ind w:firstLine="720"/>
        <w:jc w:val="both"/>
        <w:rPr>
          <w:lang w:val="lt-LT"/>
        </w:rPr>
      </w:pPr>
      <w:r>
        <w:rPr>
          <w:lang w:val="lt-LT"/>
        </w:rPr>
        <w:t>1</w:t>
      </w:r>
      <w:r w:rsidR="0013327A">
        <w:rPr>
          <w:lang w:val="lt-LT"/>
        </w:rPr>
        <w:t>. Pakeičiu 10</w:t>
      </w:r>
      <w:r w:rsidR="0013327A" w:rsidRPr="0013327A">
        <w:rPr>
          <w:lang w:val="lt-LT"/>
        </w:rPr>
        <w:t xml:space="preserve"> punktą ir jį išdėstau taip:</w:t>
      </w:r>
    </w:p>
    <w:p w14:paraId="11496196" w14:textId="59BC58DC" w:rsidR="00E102AB" w:rsidRDefault="0013327A" w:rsidP="00C76BAC">
      <w:pPr>
        <w:pStyle w:val="Betarp"/>
        <w:ind w:firstLine="720"/>
        <w:jc w:val="both"/>
        <w:rPr>
          <w:lang w:val="lt-LT"/>
        </w:rPr>
      </w:pPr>
      <w:bookmarkStart w:id="6" w:name="_Hlk164953399"/>
      <w:r w:rsidRPr="0013327A">
        <w:rPr>
          <w:lang w:val="lt-LT"/>
        </w:rPr>
        <w:t>„</w:t>
      </w:r>
      <w:r w:rsidR="00E102AB" w:rsidRPr="00E102AB">
        <w:rPr>
          <w:lang w:val="lt-LT"/>
        </w:rPr>
        <w:t>10. Finansinės paramos dydis yra nuo 30 iki 100 procentų nuo Pareiškėjo prašomos finansinės paramos Prevencinėms priemonėms diegti.</w:t>
      </w:r>
      <w:r w:rsidR="00E102AB">
        <w:rPr>
          <w:lang w:val="lt-LT"/>
        </w:rPr>
        <w:t xml:space="preserve"> </w:t>
      </w:r>
      <w:r w:rsidR="00E102AB" w:rsidRPr="007257B6">
        <w:rPr>
          <w:lang w:val="lt-LT"/>
        </w:rPr>
        <w:t xml:space="preserve">Procentinis paramos dydis nustatomas vienodas visiems Pareiškėjams, atsižvelgiant į gautose </w:t>
      </w:r>
      <w:r w:rsidR="00646963" w:rsidRPr="007257B6">
        <w:rPr>
          <w:lang w:val="lt-LT"/>
        </w:rPr>
        <w:t>P</w:t>
      </w:r>
      <w:r w:rsidR="00E102AB" w:rsidRPr="007257B6">
        <w:rPr>
          <w:lang w:val="lt-LT"/>
        </w:rPr>
        <w:t xml:space="preserve">araiškose pateiktus lėšų poreikius ir turimas </w:t>
      </w:r>
      <w:r w:rsidR="00074B29" w:rsidRPr="007257B6">
        <w:rPr>
          <w:lang w:val="lt-LT"/>
        </w:rPr>
        <w:t xml:space="preserve">Prevencinėms priemonėms finansuoti </w:t>
      </w:r>
      <w:r w:rsidR="00E102AB" w:rsidRPr="007257B6">
        <w:rPr>
          <w:lang w:val="lt-LT"/>
        </w:rPr>
        <w:t>lėšas.</w:t>
      </w:r>
      <w:r w:rsidR="00E102AB" w:rsidRPr="00E102AB">
        <w:rPr>
          <w:lang w:val="lt-LT"/>
        </w:rPr>
        <w:t xml:space="preserve"> Didžiausia finansinės paramos suma vienai Paraiškai įgyvendinti negali viršyti 10000 eurų.</w:t>
      </w:r>
      <w:r w:rsidR="00E102AB">
        <w:rPr>
          <w:lang w:val="lt-LT"/>
        </w:rPr>
        <w:t>“</w:t>
      </w:r>
      <w:r w:rsidR="00646963">
        <w:rPr>
          <w:lang w:val="lt-LT"/>
        </w:rPr>
        <w:t>.</w:t>
      </w:r>
    </w:p>
    <w:bookmarkEnd w:id="6"/>
    <w:p w14:paraId="4D0FA735" w14:textId="6F6E2F88" w:rsidR="00E102AB" w:rsidRDefault="00E102AB" w:rsidP="00C76BAC">
      <w:pPr>
        <w:pStyle w:val="Betarp"/>
        <w:ind w:firstLine="720"/>
        <w:jc w:val="both"/>
        <w:rPr>
          <w:lang w:val="lt-LT"/>
        </w:rPr>
      </w:pPr>
      <w:r>
        <w:rPr>
          <w:lang w:val="lt-LT"/>
        </w:rPr>
        <w:t>2. Pakeičiu 12 punktą ir jį išdėstau taip:</w:t>
      </w:r>
    </w:p>
    <w:p w14:paraId="50AFA420" w14:textId="581ECD96" w:rsidR="00E102AB" w:rsidRDefault="00E102AB" w:rsidP="00C76BAC">
      <w:pPr>
        <w:pStyle w:val="Betarp"/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Pr="00E102AB">
        <w:rPr>
          <w:lang w:val="lt-LT"/>
        </w:rPr>
        <w:t xml:space="preserve">12. Žemės sklypų, kuriuose neuždrausta medžioklė, savininkai, valdytojai ir naudotojai Paraiškas suteikti finansinę paramą medžiojamųjų gyvūnų daromos žalos Prevencinėms priemonėms diegti Telšių rajono savivaldybės administracijai (toliau – Savivaldybės administracija) pateikia iki einamųjų metų </w:t>
      </w:r>
      <w:r w:rsidRPr="007257B6">
        <w:rPr>
          <w:lang w:val="lt-LT"/>
        </w:rPr>
        <w:t>birželio 1 d.“.</w:t>
      </w:r>
    </w:p>
    <w:p w14:paraId="2374528D" w14:textId="77777777" w:rsidR="007343D5" w:rsidRDefault="007343D5" w:rsidP="007343D5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lang w:val="lt-LT"/>
        </w:rPr>
      </w:pPr>
    </w:p>
    <w:p w14:paraId="408FA957" w14:textId="77777777" w:rsidR="0030229A" w:rsidRDefault="0030229A" w:rsidP="007343D5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lang w:val="lt-LT"/>
        </w:rPr>
      </w:pPr>
    </w:p>
    <w:p w14:paraId="32D82DBE" w14:textId="77777777" w:rsidR="00646963" w:rsidRDefault="00646963" w:rsidP="007343D5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lang w:val="lt-LT"/>
        </w:rPr>
      </w:pPr>
    </w:p>
    <w:p w14:paraId="3117E891" w14:textId="77777777" w:rsidR="00646963" w:rsidRDefault="00646963" w:rsidP="007343D5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lang w:val="lt-LT"/>
        </w:rPr>
      </w:pPr>
    </w:p>
    <w:p w14:paraId="52D4A9E3" w14:textId="4A0261ED" w:rsidR="00FA6D07" w:rsidRDefault="00FA6D07" w:rsidP="00646963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Administr</w:t>
      </w:r>
      <w:r w:rsidR="00C76BAC">
        <w:rPr>
          <w:rFonts w:ascii="Times New Roman" w:hAnsi="Times New Roman"/>
          <w:sz w:val="24"/>
          <w:lang w:val="lt-LT"/>
        </w:rPr>
        <w:t>acijos direktori</w:t>
      </w:r>
      <w:r w:rsidR="00646963">
        <w:rPr>
          <w:rFonts w:ascii="Times New Roman" w:hAnsi="Times New Roman"/>
          <w:sz w:val="24"/>
          <w:lang w:val="lt-LT"/>
        </w:rPr>
        <w:t xml:space="preserve">us </w:t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</w:r>
      <w:r w:rsidR="00646963">
        <w:rPr>
          <w:rFonts w:ascii="Times New Roman" w:hAnsi="Times New Roman"/>
          <w:sz w:val="24"/>
          <w:lang w:val="lt-LT"/>
        </w:rPr>
        <w:tab/>
        <w:t xml:space="preserve">Zigmas </w:t>
      </w:r>
      <w:proofErr w:type="spellStart"/>
      <w:r w:rsidR="00646963">
        <w:rPr>
          <w:rFonts w:ascii="Times New Roman" w:hAnsi="Times New Roman"/>
          <w:sz w:val="24"/>
          <w:lang w:val="lt-LT"/>
        </w:rPr>
        <w:t>Nevardauskas</w:t>
      </w:r>
      <w:proofErr w:type="spellEnd"/>
    </w:p>
    <w:p w14:paraId="43865A3B" w14:textId="77777777" w:rsidR="0030229A" w:rsidRDefault="0030229A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14407170" w14:textId="77777777" w:rsidR="00C76BAC" w:rsidRDefault="00C76BAC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074C8DAA" w14:textId="77777777" w:rsidR="00C76BAC" w:rsidRDefault="00C76BAC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5E7136C4" w14:textId="77777777" w:rsidR="00646963" w:rsidRDefault="00646963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48485CDE" w14:textId="77777777" w:rsidR="00646963" w:rsidRDefault="00646963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25CB5B2B" w14:textId="77777777" w:rsidR="00646963" w:rsidRDefault="00646963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7EEBD744" w14:textId="77777777" w:rsidR="00646963" w:rsidRDefault="00646963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</w:p>
    <w:p w14:paraId="1EE35A2C" w14:textId="77777777" w:rsidR="00177301" w:rsidRDefault="00177301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fldChar w:fldCharType="begin">
          <w:ffData>
            <w:name w:val="Tekstas9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lang w:val="lt-LT"/>
        </w:rPr>
      </w:r>
      <w:r>
        <w:rPr>
          <w:rFonts w:ascii="Times New Roman" w:hAnsi="Times New Roman"/>
          <w:sz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lang w:val="lt-LT"/>
        </w:rPr>
        <w:t>Parengė</w:t>
      </w:r>
      <w:r>
        <w:rPr>
          <w:rFonts w:ascii="Times New Roman" w:hAnsi="Times New Roman"/>
          <w:sz w:val="24"/>
          <w:lang w:val="lt-LT"/>
        </w:rPr>
        <w:fldChar w:fldCharType="end"/>
      </w:r>
    </w:p>
    <w:p w14:paraId="1307124B" w14:textId="77777777" w:rsidR="00177301" w:rsidRDefault="00177301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noProof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7" w:name="Tekstas10"/>
      <w:r>
        <w:rPr>
          <w:rFonts w:ascii="Times New Roman" w:hAnsi="Times New Roman"/>
          <w:sz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lang w:val="lt-LT"/>
        </w:rPr>
      </w:r>
      <w:r>
        <w:rPr>
          <w:rFonts w:ascii="Times New Roman" w:hAnsi="Times New Roman"/>
          <w:sz w:val="24"/>
          <w:lang w:val="lt-LT"/>
        </w:rPr>
        <w:fldChar w:fldCharType="separate"/>
      </w:r>
    </w:p>
    <w:p w14:paraId="11558597" w14:textId="77777777" w:rsidR="00177301" w:rsidRDefault="002F07FB" w:rsidP="0017730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noProof/>
          <w:sz w:val="24"/>
          <w:lang w:val="lt-LT"/>
        </w:rPr>
      </w:pPr>
      <w:r>
        <w:rPr>
          <w:rFonts w:ascii="Times New Roman" w:hAnsi="Times New Roman"/>
          <w:noProof/>
          <w:sz w:val="24"/>
          <w:lang w:val="lt-LT"/>
        </w:rPr>
        <w:t>Kristina Jankauskienė</w:t>
      </w:r>
    </w:p>
    <w:p w14:paraId="18F2AA21" w14:textId="5D1F1341" w:rsidR="003825E0" w:rsidRPr="00FA6D07" w:rsidRDefault="001623AF" w:rsidP="00FA6D0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noProof/>
          <w:sz w:val="24"/>
          <w:lang w:val="lt-LT"/>
        </w:rPr>
        <w:t>20</w:t>
      </w:r>
      <w:r w:rsidR="00646963">
        <w:rPr>
          <w:rFonts w:ascii="Times New Roman" w:hAnsi="Times New Roman"/>
          <w:noProof/>
          <w:sz w:val="24"/>
          <w:lang w:val="lt-LT"/>
        </w:rPr>
        <w:t>24</w:t>
      </w:r>
      <w:r>
        <w:rPr>
          <w:rFonts w:ascii="Times New Roman" w:hAnsi="Times New Roman"/>
          <w:noProof/>
          <w:sz w:val="24"/>
          <w:lang w:val="lt-LT"/>
        </w:rPr>
        <w:t>-0</w:t>
      </w:r>
      <w:r w:rsidR="00646963">
        <w:rPr>
          <w:rFonts w:ascii="Times New Roman" w:hAnsi="Times New Roman"/>
          <w:noProof/>
          <w:sz w:val="24"/>
          <w:lang w:val="lt-LT"/>
        </w:rPr>
        <w:t>4</w:t>
      </w:r>
      <w:r>
        <w:rPr>
          <w:rFonts w:ascii="Times New Roman" w:hAnsi="Times New Roman"/>
          <w:noProof/>
          <w:sz w:val="24"/>
          <w:lang w:val="lt-LT"/>
        </w:rPr>
        <w:t>-</w:t>
      </w:r>
      <w:r w:rsidR="00646963">
        <w:rPr>
          <w:rFonts w:ascii="Times New Roman" w:hAnsi="Times New Roman"/>
          <w:noProof/>
          <w:sz w:val="24"/>
          <w:lang w:val="lt-LT"/>
        </w:rPr>
        <w:t>2</w:t>
      </w:r>
      <w:r w:rsidR="00605C79">
        <w:rPr>
          <w:rFonts w:ascii="Times New Roman" w:hAnsi="Times New Roman"/>
          <w:noProof/>
          <w:sz w:val="24"/>
          <w:lang w:val="lt-LT"/>
        </w:rPr>
        <w:t>5</w:t>
      </w:r>
      <w:r w:rsidR="00177301">
        <w:rPr>
          <w:rFonts w:ascii="Times New Roman" w:hAnsi="Times New Roman"/>
          <w:sz w:val="24"/>
          <w:lang w:val="lt-LT"/>
        </w:rPr>
        <w:fldChar w:fldCharType="end"/>
      </w:r>
      <w:bookmarkEnd w:id="7"/>
    </w:p>
    <w:sectPr w:rsidR="003825E0" w:rsidRPr="00FA6D07" w:rsidSect="005F268F">
      <w:type w:val="continuous"/>
      <w:pgSz w:w="11906" w:h="16838" w:code="9"/>
      <w:pgMar w:top="1134" w:right="566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52C9B" w14:textId="77777777" w:rsidR="005F268F" w:rsidRDefault="005F268F">
      <w:r>
        <w:separator/>
      </w:r>
    </w:p>
  </w:endnote>
  <w:endnote w:type="continuationSeparator" w:id="0">
    <w:p w14:paraId="18EF21A6" w14:textId="77777777" w:rsidR="005F268F" w:rsidRDefault="005F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55BED" w14:textId="77EC57DE" w:rsidR="00FC2421" w:rsidRDefault="00FC2421" w:rsidP="00871B64">
    <w:pPr>
      <w:pStyle w:val="Porat"/>
      <w:jc w:val="right"/>
      <w:rPr>
        <w:sz w:val="18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1A07E" w14:textId="77777777" w:rsidR="005F268F" w:rsidRDefault="005F268F">
      <w:r>
        <w:separator/>
      </w:r>
    </w:p>
  </w:footnote>
  <w:footnote w:type="continuationSeparator" w:id="0">
    <w:p w14:paraId="72986238" w14:textId="77777777" w:rsidR="005F268F" w:rsidRDefault="005F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CC3E" w14:textId="77777777" w:rsidR="00FC2421" w:rsidRDefault="00FC24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1B5F3C" w14:textId="77777777" w:rsidR="00FC2421" w:rsidRDefault="00FC24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09B8" w14:textId="77777777" w:rsidR="00FC2421" w:rsidRDefault="00FC24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6B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BCA2D9" w14:textId="77777777" w:rsidR="00FC2421" w:rsidRDefault="00FC24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8D641A"/>
    <w:multiLevelType w:val="hybridMultilevel"/>
    <w:tmpl w:val="D61ED05E"/>
    <w:lvl w:ilvl="0" w:tplc="F9C6CB0C">
      <w:start w:val="9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B812F05"/>
    <w:multiLevelType w:val="hybridMultilevel"/>
    <w:tmpl w:val="881AD17A"/>
    <w:lvl w:ilvl="0" w:tplc="9D2E85EE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2" w:hanging="360"/>
      </w:pPr>
    </w:lvl>
    <w:lvl w:ilvl="2" w:tplc="0427001B" w:tentative="1">
      <w:start w:val="1"/>
      <w:numFmt w:val="lowerRoman"/>
      <w:lvlText w:val="%3."/>
      <w:lvlJc w:val="right"/>
      <w:pPr>
        <w:ind w:left="2382" w:hanging="180"/>
      </w:pPr>
    </w:lvl>
    <w:lvl w:ilvl="3" w:tplc="0427000F" w:tentative="1">
      <w:start w:val="1"/>
      <w:numFmt w:val="decimal"/>
      <w:lvlText w:val="%4."/>
      <w:lvlJc w:val="left"/>
      <w:pPr>
        <w:ind w:left="3102" w:hanging="360"/>
      </w:pPr>
    </w:lvl>
    <w:lvl w:ilvl="4" w:tplc="04270019" w:tentative="1">
      <w:start w:val="1"/>
      <w:numFmt w:val="lowerLetter"/>
      <w:lvlText w:val="%5."/>
      <w:lvlJc w:val="left"/>
      <w:pPr>
        <w:ind w:left="3822" w:hanging="360"/>
      </w:pPr>
    </w:lvl>
    <w:lvl w:ilvl="5" w:tplc="0427001B" w:tentative="1">
      <w:start w:val="1"/>
      <w:numFmt w:val="lowerRoman"/>
      <w:lvlText w:val="%6."/>
      <w:lvlJc w:val="right"/>
      <w:pPr>
        <w:ind w:left="4542" w:hanging="180"/>
      </w:pPr>
    </w:lvl>
    <w:lvl w:ilvl="6" w:tplc="0427000F" w:tentative="1">
      <w:start w:val="1"/>
      <w:numFmt w:val="decimal"/>
      <w:lvlText w:val="%7."/>
      <w:lvlJc w:val="left"/>
      <w:pPr>
        <w:ind w:left="5262" w:hanging="360"/>
      </w:pPr>
    </w:lvl>
    <w:lvl w:ilvl="7" w:tplc="04270019" w:tentative="1">
      <w:start w:val="1"/>
      <w:numFmt w:val="lowerLetter"/>
      <w:lvlText w:val="%8."/>
      <w:lvlJc w:val="left"/>
      <w:pPr>
        <w:ind w:left="5982" w:hanging="360"/>
      </w:pPr>
    </w:lvl>
    <w:lvl w:ilvl="8" w:tplc="0427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3EB553A2"/>
    <w:multiLevelType w:val="hybridMultilevel"/>
    <w:tmpl w:val="66B4691E"/>
    <w:lvl w:ilvl="0" w:tplc="8E42214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AEA115C"/>
    <w:multiLevelType w:val="multilevel"/>
    <w:tmpl w:val="F0F20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CB6874"/>
    <w:multiLevelType w:val="hybridMultilevel"/>
    <w:tmpl w:val="FFBA129E"/>
    <w:lvl w:ilvl="0" w:tplc="C75CBCD6">
      <w:start w:val="29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712458508">
    <w:abstractNumId w:val="4"/>
  </w:num>
  <w:num w:numId="2" w16cid:durableId="1456487485">
    <w:abstractNumId w:val="0"/>
  </w:num>
  <w:num w:numId="3" w16cid:durableId="1587692968">
    <w:abstractNumId w:val="3"/>
  </w:num>
  <w:num w:numId="4" w16cid:durableId="696810978">
    <w:abstractNumId w:val="1"/>
  </w:num>
  <w:num w:numId="5" w16cid:durableId="1522621331">
    <w:abstractNumId w:val="5"/>
  </w:num>
  <w:num w:numId="6" w16cid:durableId="1548830547">
    <w:abstractNumId w:val="6"/>
  </w:num>
  <w:num w:numId="7" w16cid:durableId="5493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C"/>
    <w:rsid w:val="00007969"/>
    <w:rsid w:val="00010CBF"/>
    <w:rsid w:val="000123DF"/>
    <w:rsid w:val="000132C0"/>
    <w:rsid w:val="00014F9D"/>
    <w:rsid w:val="000204EC"/>
    <w:rsid w:val="0002082A"/>
    <w:rsid w:val="00040C57"/>
    <w:rsid w:val="00041D6C"/>
    <w:rsid w:val="000452AB"/>
    <w:rsid w:val="00065742"/>
    <w:rsid w:val="00072863"/>
    <w:rsid w:val="0007458D"/>
    <w:rsid w:val="00074B29"/>
    <w:rsid w:val="0009712B"/>
    <w:rsid w:val="000A5ECC"/>
    <w:rsid w:val="000B0CF1"/>
    <w:rsid w:val="000C638D"/>
    <w:rsid w:val="000E5E4D"/>
    <w:rsid w:val="000F2035"/>
    <w:rsid w:val="000F370F"/>
    <w:rsid w:val="00102F8D"/>
    <w:rsid w:val="00110C04"/>
    <w:rsid w:val="0011436B"/>
    <w:rsid w:val="001147DE"/>
    <w:rsid w:val="00115093"/>
    <w:rsid w:val="00116D3C"/>
    <w:rsid w:val="0012112F"/>
    <w:rsid w:val="0013327A"/>
    <w:rsid w:val="001346EF"/>
    <w:rsid w:val="00145A04"/>
    <w:rsid w:val="00155ED7"/>
    <w:rsid w:val="001569EE"/>
    <w:rsid w:val="001623AF"/>
    <w:rsid w:val="0017208F"/>
    <w:rsid w:val="00177301"/>
    <w:rsid w:val="001831B6"/>
    <w:rsid w:val="00191AAE"/>
    <w:rsid w:val="001A059A"/>
    <w:rsid w:val="001B045F"/>
    <w:rsid w:val="001B74E8"/>
    <w:rsid w:val="001E01D7"/>
    <w:rsid w:val="001E2B1F"/>
    <w:rsid w:val="001F5CA6"/>
    <w:rsid w:val="001F5DF2"/>
    <w:rsid w:val="001F69E0"/>
    <w:rsid w:val="00200CEF"/>
    <w:rsid w:val="00204ED0"/>
    <w:rsid w:val="00206CAA"/>
    <w:rsid w:val="00211224"/>
    <w:rsid w:val="00250E3E"/>
    <w:rsid w:val="00252FF8"/>
    <w:rsid w:val="00265EFB"/>
    <w:rsid w:val="002714DE"/>
    <w:rsid w:val="0028316F"/>
    <w:rsid w:val="00290616"/>
    <w:rsid w:val="002C3E0A"/>
    <w:rsid w:val="002C5C5B"/>
    <w:rsid w:val="002E365B"/>
    <w:rsid w:val="002E6CA0"/>
    <w:rsid w:val="002F07FB"/>
    <w:rsid w:val="002F5556"/>
    <w:rsid w:val="00301F3F"/>
    <w:rsid w:val="0030229A"/>
    <w:rsid w:val="00303C9B"/>
    <w:rsid w:val="00304CC5"/>
    <w:rsid w:val="003069F9"/>
    <w:rsid w:val="0034076B"/>
    <w:rsid w:val="00352B87"/>
    <w:rsid w:val="00356976"/>
    <w:rsid w:val="00357F1E"/>
    <w:rsid w:val="00372723"/>
    <w:rsid w:val="003737B0"/>
    <w:rsid w:val="0037582A"/>
    <w:rsid w:val="003825E0"/>
    <w:rsid w:val="00390335"/>
    <w:rsid w:val="0039405B"/>
    <w:rsid w:val="0039412F"/>
    <w:rsid w:val="003948F9"/>
    <w:rsid w:val="003A3549"/>
    <w:rsid w:val="003A7B7F"/>
    <w:rsid w:val="003C2D0C"/>
    <w:rsid w:val="003C5723"/>
    <w:rsid w:val="003D4EAC"/>
    <w:rsid w:val="003E0D37"/>
    <w:rsid w:val="00403F83"/>
    <w:rsid w:val="00410BA4"/>
    <w:rsid w:val="004178F1"/>
    <w:rsid w:val="00441D33"/>
    <w:rsid w:val="004442AD"/>
    <w:rsid w:val="0046573A"/>
    <w:rsid w:val="004735D2"/>
    <w:rsid w:val="004A251D"/>
    <w:rsid w:val="004A3E50"/>
    <w:rsid w:val="004B507E"/>
    <w:rsid w:val="004B5F6D"/>
    <w:rsid w:val="004C2305"/>
    <w:rsid w:val="004C2B75"/>
    <w:rsid w:val="004D5A12"/>
    <w:rsid w:val="004E689F"/>
    <w:rsid w:val="004F6F81"/>
    <w:rsid w:val="004F73BE"/>
    <w:rsid w:val="005004BB"/>
    <w:rsid w:val="00502D19"/>
    <w:rsid w:val="00516DB5"/>
    <w:rsid w:val="00525CB9"/>
    <w:rsid w:val="00544AFA"/>
    <w:rsid w:val="00552280"/>
    <w:rsid w:val="005564C5"/>
    <w:rsid w:val="00556E0D"/>
    <w:rsid w:val="005600D8"/>
    <w:rsid w:val="0056073E"/>
    <w:rsid w:val="0057017B"/>
    <w:rsid w:val="00582767"/>
    <w:rsid w:val="005A16C4"/>
    <w:rsid w:val="005C2882"/>
    <w:rsid w:val="005C4F04"/>
    <w:rsid w:val="005D3741"/>
    <w:rsid w:val="005D6FC7"/>
    <w:rsid w:val="005F268F"/>
    <w:rsid w:val="005F41DC"/>
    <w:rsid w:val="005F7970"/>
    <w:rsid w:val="00605C79"/>
    <w:rsid w:val="0061204A"/>
    <w:rsid w:val="00612441"/>
    <w:rsid w:val="0061354B"/>
    <w:rsid w:val="00626DC2"/>
    <w:rsid w:val="00643427"/>
    <w:rsid w:val="00646963"/>
    <w:rsid w:val="006547AD"/>
    <w:rsid w:val="00655A6B"/>
    <w:rsid w:val="0066415B"/>
    <w:rsid w:val="00665211"/>
    <w:rsid w:val="00667447"/>
    <w:rsid w:val="00667CD1"/>
    <w:rsid w:val="00671E88"/>
    <w:rsid w:val="006725BE"/>
    <w:rsid w:val="0067313D"/>
    <w:rsid w:val="0067644F"/>
    <w:rsid w:val="00684D3C"/>
    <w:rsid w:val="006877CE"/>
    <w:rsid w:val="00691112"/>
    <w:rsid w:val="006922E4"/>
    <w:rsid w:val="00693FCC"/>
    <w:rsid w:val="006C58A3"/>
    <w:rsid w:val="006C5923"/>
    <w:rsid w:val="006C6BB0"/>
    <w:rsid w:val="006F2CBF"/>
    <w:rsid w:val="006F55E6"/>
    <w:rsid w:val="006F6B68"/>
    <w:rsid w:val="0070071C"/>
    <w:rsid w:val="00706C92"/>
    <w:rsid w:val="00712291"/>
    <w:rsid w:val="007257B6"/>
    <w:rsid w:val="00727091"/>
    <w:rsid w:val="00733BC6"/>
    <w:rsid w:val="007343D5"/>
    <w:rsid w:val="0073555F"/>
    <w:rsid w:val="00747358"/>
    <w:rsid w:val="00751913"/>
    <w:rsid w:val="007543D7"/>
    <w:rsid w:val="00760893"/>
    <w:rsid w:val="007809B1"/>
    <w:rsid w:val="00784645"/>
    <w:rsid w:val="007858E9"/>
    <w:rsid w:val="007B11F9"/>
    <w:rsid w:val="007C21C2"/>
    <w:rsid w:val="007C2419"/>
    <w:rsid w:val="007D002B"/>
    <w:rsid w:val="007D49E0"/>
    <w:rsid w:val="007E09C2"/>
    <w:rsid w:val="007E61E0"/>
    <w:rsid w:val="007F4F3E"/>
    <w:rsid w:val="008046CA"/>
    <w:rsid w:val="00810AF5"/>
    <w:rsid w:val="008115B5"/>
    <w:rsid w:val="0083036C"/>
    <w:rsid w:val="008421DA"/>
    <w:rsid w:val="008441A6"/>
    <w:rsid w:val="00871B64"/>
    <w:rsid w:val="0088147A"/>
    <w:rsid w:val="00885CDB"/>
    <w:rsid w:val="00890A36"/>
    <w:rsid w:val="008921D7"/>
    <w:rsid w:val="0089289D"/>
    <w:rsid w:val="008A447D"/>
    <w:rsid w:val="008B1321"/>
    <w:rsid w:val="008B1C81"/>
    <w:rsid w:val="008C784C"/>
    <w:rsid w:val="008D5451"/>
    <w:rsid w:val="008F5D2A"/>
    <w:rsid w:val="00911AA3"/>
    <w:rsid w:val="009126B4"/>
    <w:rsid w:val="00915D5B"/>
    <w:rsid w:val="0093155A"/>
    <w:rsid w:val="00933049"/>
    <w:rsid w:val="00953094"/>
    <w:rsid w:val="00953C07"/>
    <w:rsid w:val="00983232"/>
    <w:rsid w:val="009837FA"/>
    <w:rsid w:val="009871A7"/>
    <w:rsid w:val="00994B5E"/>
    <w:rsid w:val="009C1606"/>
    <w:rsid w:val="009C292A"/>
    <w:rsid w:val="009D370B"/>
    <w:rsid w:val="009E19E0"/>
    <w:rsid w:val="009E1D88"/>
    <w:rsid w:val="009F4252"/>
    <w:rsid w:val="009F6FF4"/>
    <w:rsid w:val="00A05027"/>
    <w:rsid w:val="00A12F7C"/>
    <w:rsid w:val="00A14301"/>
    <w:rsid w:val="00A2321D"/>
    <w:rsid w:val="00A239A2"/>
    <w:rsid w:val="00A25AB5"/>
    <w:rsid w:val="00A27E94"/>
    <w:rsid w:val="00A337E6"/>
    <w:rsid w:val="00A678D5"/>
    <w:rsid w:val="00A76AEE"/>
    <w:rsid w:val="00A9149E"/>
    <w:rsid w:val="00A9177F"/>
    <w:rsid w:val="00A92243"/>
    <w:rsid w:val="00AA788B"/>
    <w:rsid w:val="00AB73D8"/>
    <w:rsid w:val="00AC2D29"/>
    <w:rsid w:val="00AC64F7"/>
    <w:rsid w:val="00AC795F"/>
    <w:rsid w:val="00AD21B0"/>
    <w:rsid w:val="00AE38A1"/>
    <w:rsid w:val="00AF4AA3"/>
    <w:rsid w:val="00B124EE"/>
    <w:rsid w:val="00B1542F"/>
    <w:rsid w:val="00B15E4C"/>
    <w:rsid w:val="00B22762"/>
    <w:rsid w:val="00B32803"/>
    <w:rsid w:val="00B3654A"/>
    <w:rsid w:val="00B37B4C"/>
    <w:rsid w:val="00B4253C"/>
    <w:rsid w:val="00B47480"/>
    <w:rsid w:val="00B60B4E"/>
    <w:rsid w:val="00B757E4"/>
    <w:rsid w:val="00B77B75"/>
    <w:rsid w:val="00B928E4"/>
    <w:rsid w:val="00BA0E26"/>
    <w:rsid w:val="00BB768F"/>
    <w:rsid w:val="00BC4247"/>
    <w:rsid w:val="00BD09A9"/>
    <w:rsid w:val="00BD2A28"/>
    <w:rsid w:val="00BE6590"/>
    <w:rsid w:val="00BF0899"/>
    <w:rsid w:val="00BF12FE"/>
    <w:rsid w:val="00BF4D5E"/>
    <w:rsid w:val="00C022A0"/>
    <w:rsid w:val="00C13B73"/>
    <w:rsid w:val="00C23E28"/>
    <w:rsid w:val="00C40594"/>
    <w:rsid w:val="00C478BF"/>
    <w:rsid w:val="00C64F59"/>
    <w:rsid w:val="00C76BAC"/>
    <w:rsid w:val="00C87233"/>
    <w:rsid w:val="00CA4F46"/>
    <w:rsid w:val="00CB058D"/>
    <w:rsid w:val="00CB0D09"/>
    <w:rsid w:val="00CB3E8C"/>
    <w:rsid w:val="00CC1654"/>
    <w:rsid w:val="00CC5597"/>
    <w:rsid w:val="00CD7656"/>
    <w:rsid w:val="00CE11FB"/>
    <w:rsid w:val="00CE68E4"/>
    <w:rsid w:val="00CF43D4"/>
    <w:rsid w:val="00D22B92"/>
    <w:rsid w:val="00D279B4"/>
    <w:rsid w:val="00D37664"/>
    <w:rsid w:val="00D43C04"/>
    <w:rsid w:val="00D45470"/>
    <w:rsid w:val="00D60DBA"/>
    <w:rsid w:val="00D6786A"/>
    <w:rsid w:val="00D74F22"/>
    <w:rsid w:val="00D82D49"/>
    <w:rsid w:val="00D83238"/>
    <w:rsid w:val="00D86E81"/>
    <w:rsid w:val="00D94BE5"/>
    <w:rsid w:val="00D96052"/>
    <w:rsid w:val="00DA240B"/>
    <w:rsid w:val="00DB1207"/>
    <w:rsid w:val="00DB36BF"/>
    <w:rsid w:val="00DD65C4"/>
    <w:rsid w:val="00DE1593"/>
    <w:rsid w:val="00DE1E40"/>
    <w:rsid w:val="00DE2826"/>
    <w:rsid w:val="00DF08D1"/>
    <w:rsid w:val="00DF5645"/>
    <w:rsid w:val="00E05982"/>
    <w:rsid w:val="00E078EE"/>
    <w:rsid w:val="00E10182"/>
    <w:rsid w:val="00E102AB"/>
    <w:rsid w:val="00E15071"/>
    <w:rsid w:val="00E175EC"/>
    <w:rsid w:val="00E20ADC"/>
    <w:rsid w:val="00E3673A"/>
    <w:rsid w:val="00E367E0"/>
    <w:rsid w:val="00E52AE9"/>
    <w:rsid w:val="00E5555F"/>
    <w:rsid w:val="00E55AE3"/>
    <w:rsid w:val="00E56D83"/>
    <w:rsid w:val="00E66945"/>
    <w:rsid w:val="00E721C9"/>
    <w:rsid w:val="00E73533"/>
    <w:rsid w:val="00E8222E"/>
    <w:rsid w:val="00E87360"/>
    <w:rsid w:val="00E97C70"/>
    <w:rsid w:val="00EA68CD"/>
    <w:rsid w:val="00EB2307"/>
    <w:rsid w:val="00EC75D3"/>
    <w:rsid w:val="00ED4EB9"/>
    <w:rsid w:val="00ED7144"/>
    <w:rsid w:val="00EE1138"/>
    <w:rsid w:val="00EE3972"/>
    <w:rsid w:val="00EE3A01"/>
    <w:rsid w:val="00EF0519"/>
    <w:rsid w:val="00EF1F09"/>
    <w:rsid w:val="00F00759"/>
    <w:rsid w:val="00F13E9A"/>
    <w:rsid w:val="00F21471"/>
    <w:rsid w:val="00F30B03"/>
    <w:rsid w:val="00F405FE"/>
    <w:rsid w:val="00F445BE"/>
    <w:rsid w:val="00F464F2"/>
    <w:rsid w:val="00F511D9"/>
    <w:rsid w:val="00F5753E"/>
    <w:rsid w:val="00F6668C"/>
    <w:rsid w:val="00F67E86"/>
    <w:rsid w:val="00F70340"/>
    <w:rsid w:val="00F73C06"/>
    <w:rsid w:val="00F82650"/>
    <w:rsid w:val="00F8472C"/>
    <w:rsid w:val="00F856CC"/>
    <w:rsid w:val="00F91AAB"/>
    <w:rsid w:val="00F92799"/>
    <w:rsid w:val="00F93481"/>
    <w:rsid w:val="00FA57E8"/>
    <w:rsid w:val="00FA5BF9"/>
    <w:rsid w:val="00FA6D07"/>
    <w:rsid w:val="00FA7F75"/>
    <w:rsid w:val="00FB0A2D"/>
    <w:rsid w:val="00FB0ADB"/>
    <w:rsid w:val="00FB3CB0"/>
    <w:rsid w:val="00FC2421"/>
    <w:rsid w:val="00FC67B9"/>
    <w:rsid w:val="00FD5D06"/>
    <w:rsid w:val="00FD7382"/>
    <w:rsid w:val="00FF0551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CF3C1"/>
  <w15:docId w15:val="{574331FF-A474-476F-A917-C2810F49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693FCC"/>
    <w:pPr>
      <w:keepNext/>
      <w:jc w:val="both"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Pagrindiniotekstotrauka">
    <w:name w:val="Body Text Indent"/>
    <w:basedOn w:val="prastasis"/>
    <w:rsid w:val="00A2321D"/>
    <w:pPr>
      <w:spacing w:after="120"/>
      <w:ind w:left="283"/>
    </w:pPr>
  </w:style>
  <w:style w:type="paragraph" w:styleId="Pagrindinistekstas2">
    <w:name w:val="Body Text 2"/>
    <w:basedOn w:val="prastasis"/>
    <w:rsid w:val="005D3741"/>
    <w:pPr>
      <w:spacing w:after="120" w:line="480" w:lineRule="auto"/>
    </w:pPr>
  </w:style>
  <w:style w:type="paragraph" w:customStyle="1" w:styleId="Default">
    <w:name w:val="Default"/>
    <w:uiPriority w:val="99"/>
    <w:rsid w:val="00CB0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7858E9"/>
    <w:pPr>
      <w:spacing w:before="100" w:beforeAutospacing="1" w:after="100" w:afterAutospacing="1"/>
    </w:pPr>
    <w:rPr>
      <w:lang w:val="lt-LT" w:eastAsia="lt-LT"/>
    </w:rPr>
  </w:style>
  <w:style w:type="paragraph" w:styleId="Betarp">
    <w:name w:val="No Spacing"/>
    <w:uiPriority w:val="1"/>
    <w:qFormat/>
    <w:rsid w:val="00FF5342"/>
    <w:rPr>
      <w:sz w:val="24"/>
      <w:szCs w:val="24"/>
      <w:lang w:val="en-GB" w:eastAsia="en-US"/>
    </w:rPr>
  </w:style>
  <w:style w:type="paragraph" w:customStyle="1" w:styleId="DiagramaDiagrama2CharCharDiagramaDiagramaCharCharDiagramaDiagramaCharCharDiagramaDiagramaCharCharCharCharDiagramaDiagramaCharChar">
    <w:name w:val="Diagrama Diagrama2 Char Char Diagrama Diagrama Char Char Diagrama Diagrama Char Char Diagrama Diagrama Char Char Char Char Diagrama Diagrama Char Char"/>
    <w:basedOn w:val="prastasis"/>
    <w:semiHidden/>
    <w:rsid w:val="00EE3972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character" w:customStyle="1" w:styleId="AntratsDiagrama">
    <w:name w:val="Antraštės Diagrama"/>
    <w:link w:val="Antrats"/>
    <w:locked/>
    <w:rsid w:val="00FA6D07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D_ISAKYMAI9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F44F-13B5-4D79-9B83-26D4CCAA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_D_ISAKYMAI9</Template>
  <TotalTime>0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4</cp:revision>
  <cp:lastPrinted>2024-04-25T13:12:00Z</cp:lastPrinted>
  <dcterms:created xsi:type="dcterms:W3CDTF">2024-04-25T13:44:00Z</dcterms:created>
  <dcterms:modified xsi:type="dcterms:W3CDTF">2024-04-26T08:35:00Z</dcterms:modified>
</cp:coreProperties>
</file>